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271"/>
        <w:gridCol w:w="8272"/>
      </w:tblGrid>
      <w:tr w:rsidR="00EC141A" w:rsidRPr="007762A2">
        <w:tc>
          <w:tcPr>
            <w:tcW w:w="2271" w:type="dxa"/>
            <w:shd w:val="clear" w:color="auto" w:fill="auto"/>
          </w:tcPr>
          <w:p w:rsidR="00EC141A" w:rsidRDefault="00225A2E">
            <w:pPr>
              <w:pStyle w:val="Contenutotabella"/>
              <w:snapToGrid w:val="0"/>
              <w:jc w:val="center"/>
            </w:pPr>
            <w:r>
              <w:rPr>
                <w:noProof/>
                <w:lang w:val="it-IT" w:eastAsia="it-IT" w:bidi="ar-SA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123950" cy="814705"/>
                  <wp:effectExtent l="19050" t="0" r="0" b="0"/>
                  <wp:wrapSquare wrapText="largest"/>
                  <wp:docPr id="5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814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72" w:type="dxa"/>
            <w:shd w:val="clear" w:color="auto" w:fill="auto"/>
          </w:tcPr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Direzione Amministrativa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br/>
              <w:t>Servizio Acquisizione Beni, Servizi e Lavori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Via Rezzonico, 37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35131 Padova Italy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Tel. +39 049 73937</w:t>
            </w:r>
            <w:r w:rsidR="006C04F7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2</w:t>
            </w:r>
            <w:r w:rsidR="007338E2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1-738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Fax +39 049 8764450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e-mail: </w:t>
            </w:r>
            <w:hyperlink r:id="rId8" w:history="1">
              <w:r w:rsidR="00330033" w:rsidRPr="00E40554">
                <w:rPr>
                  <w:rStyle w:val="Collegamentoipertestuale"/>
                  <w:rFonts w:ascii="Calibri" w:hAnsi="Calibri" w:cs="Calibri"/>
                  <w:bCs/>
                  <w:sz w:val="18"/>
                  <w:szCs w:val="18"/>
                  <w:lang w:val="it-IT"/>
                </w:rPr>
                <w:t>economato.patrimonio@arpa.veneto.it</w:t>
              </w:r>
            </w:hyperlink>
            <w:r w:rsidR="00330033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 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PEC: acquisti@pec.arpav.it</w:t>
            </w:r>
          </w:p>
          <w:p w:rsidR="00EC141A" w:rsidRPr="007762A2" w:rsidRDefault="00EC141A">
            <w:pPr>
              <w:pStyle w:val="Header"/>
              <w:spacing w:line="228" w:lineRule="auto"/>
              <w:rPr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Responsabile del Procedimento: dott.ssa A. Spolaore</w:t>
            </w:r>
          </w:p>
        </w:tc>
      </w:tr>
    </w:tbl>
    <w:p w:rsidR="00EC141A" w:rsidRDefault="00EC141A">
      <w:pPr>
        <w:jc w:val="both"/>
        <w:rPr>
          <w:rFonts w:ascii="Arial" w:hAnsi="Arial" w:cs="Arial"/>
          <w:b/>
          <w:sz w:val="22"/>
          <w:szCs w:val="22"/>
          <w:lang w:val="it-IT"/>
        </w:rPr>
      </w:pPr>
    </w:p>
    <w:p w:rsidR="00F64B29" w:rsidRDefault="00F64B29" w:rsidP="00695122">
      <w:pPr>
        <w:jc w:val="both"/>
        <w:rPr>
          <w:rFonts w:ascii="Arial" w:hAnsi="Arial" w:cs="Arial"/>
          <w:b/>
          <w:sz w:val="22"/>
          <w:szCs w:val="22"/>
          <w:lang w:val="it-IT"/>
        </w:rPr>
      </w:pPr>
    </w:p>
    <w:p w:rsidR="00F64B29" w:rsidRDefault="00F64B29" w:rsidP="00695122">
      <w:pPr>
        <w:jc w:val="both"/>
        <w:rPr>
          <w:rFonts w:ascii="Arial" w:hAnsi="Arial" w:cs="Arial"/>
          <w:b/>
          <w:sz w:val="22"/>
          <w:szCs w:val="22"/>
          <w:lang w:val="it-IT"/>
        </w:rPr>
      </w:pPr>
    </w:p>
    <w:p w:rsidR="00D03A11" w:rsidRPr="00D03A11" w:rsidRDefault="00D03A11" w:rsidP="00D03A11">
      <w:pPr>
        <w:widowControl/>
        <w:suppressAutoHyphens w:val="0"/>
        <w:spacing w:before="100" w:beforeAutospacing="1" w:after="119"/>
        <w:jc w:val="right"/>
        <w:textAlignment w:val="auto"/>
        <w:rPr>
          <w:rFonts w:eastAsia="Times New Roman" w:cs="Times New Roman"/>
          <w:color w:val="000000"/>
          <w:kern w:val="0"/>
          <w:lang w:val="it-IT" w:eastAsia="it-IT" w:bidi="ar-SA"/>
        </w:rPr>
      </w:pPr>
      <w:r w:rsidRPr="00D03A11"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Allegato B</w:t>
      </w:r>
    </w:p>
    <w:p w:rsidR="00D03A11" w:rsidRPr="00D03A11" w:rsidRDefault="0042615A" w:rsidP="00D03A11">
      <w:pPr>
        <w:widowControl/>
        <w:suppressAutoHyphens w:val="0"/>
        <w:spacing w:before="100" w:beforeAutospacing="1" w:after="119"/>
        <w:jc w:val="center"/>
        <w:textAlignment w:val="auto"/>
        <w:rPr>
          <w:rFonts w:eastAsia="Times New Roman" w:cs="Times New Roman"/>
          <w:color w:val="000000"/>
          <w:kern w:val="0"/>
          <w:lang w:val="it-IT" w:eastAsia="it-IT" w:bidi="ar-SA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SCHEDA TECNICA</w:t>
      </w:r>
    </w:p>
    <w:p w:rsidR="00D03A11" w:rsidRPr="00D03A11" w:rsidRDefault="000E4929" w:rsidP="00D03A11">
      <w:pPr>
        <w:widowControl/>
        <w:suppressAutoHyphens w:val="0"/>
        <w:spacing w:before="100" w:beforeAutospacing="1" w:after="119"/>
        <w:jc w:val="center"/>
        <w:textAlignment w:val="auto"/>
        <w:rPr>
          <w:rFonts w:eastAsia="Times New Roman" w:cs="Times New Roman"/>
          <w:color w:val="000000"/>
          <w:kern w:val="0"/>
          <w:lang w:val="it-IT" w:eastAsia="it-IT" w:bidi="ar-SA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ACQUISTO SIM RICARICABILI PER 48 MESI</w:t>
      </w:r>
    </w:p>
    <w:p w:rsidR="00D03A11" w:rsidRDefault="000E4929" w:rsidP="007421F6">
      <w:pPr>
        <w:widowControl/>
        <w:suppressAutoHyphens w:val="0"/>
        <w:spacing w:before="100" w:beforeAutospacing="1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Il servizio</w:t>
      </w:r>
      <w:r w:rsidR="007421F6"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 xml:space="preserve"> richiest</w:t>
      </w:r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o</w:t>
      </w:r>
      <w:r w:rsidR="007421F6"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 xml:space="preserve"> </w:t>
      </w:r>
      <w:r w:rsidR="00D03A11" w:rsidRPr="00D03A11"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deve possedere le seguenti caratteristiche tecniche minime:</w:t>
      </w:r>
    </w:p>
    <w:p w:rsidR="000E4929" w:rsidRDefault="000E4929" w:rsidP="000E4929">
      <w:pPr>
        <w:spacing w:line="276" w:lineRule="auto"/>
        <w:jc w:val="both"/>
        <w:rPr>
          <w:rFonts w:ascii="Arial" w:hAnsi="Arial" w:cs="Arial"/>
          <w:lang w:eastAsia="ar-SA"/>
        </w:rPr>
      </w:pPr>
    </w:p>
    <w:p w:rsidR="000E4929" w:rsidRPr="0054396F" w:rsidRDefault="000E4929" w:rsidP="00E53C46">
      <w:pPr>
        <w:widowControl/>
        <w:numPr>
          <w:ilvl w:val="0"/>
          <w:numId w:val="3"/>
        </w:numPr>
        <w:suppressAutoHyphens w:val="0"/>
        <w:ind w:left="567" w:right="340" w:hanging="567"/>
        <w:jc w:val="both"/>
        <w:textAlignment w:val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non vi dovrà essere nessun canone di abbonamento, né scatto alla risposta;</w:t>
      </w:r>
    </w:p>
    <w:p w:rsidR="000E4929" w:rsidRPr="0054396F" w:rsidRDefault="000E4929" w:rsidP="00E53C46">
      <w:pPr>
        <w:ind w:left="567" w:right="340" w:hanging="567"/>
        <w:jc w:val="both"/>
        <w:rPr>
          <w:rFonts w:ascii="Arial" w:hAnsi="Arial" w:cs="Arial"/>
          <w:lang w:eastAsia="ar-SA"/>
        </w:rPr>
      </w:pPr>
    </w:p>
    <w:p w:rsidR="000E4929" w:rsidRPr="000D43A0" w:rsidRDefault="000E4929" w:rsidP="00E53C46">
      <w:pPr>
        <w:widowControl/>
        <w:numPr>
          <w:ilvl w:val="0"/>
          <w:numId w:val="3"/>
        </w:numPr>
        <w:suppressAutoHyphens w:val="0"/>
        <w:ind w:left="567" w:right="340" w:hanging="567"/>
        <w:jc w:val="both"/>
        <w:textAlignment w:val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la </w:t>
      </w:r>
      <w:r w:rsidRPr="0054396F">
        <w:rPr>
          <w:rFonts w:ascii="Arial" w:hAnsi="Arial" w:cs="Arial"/>
          <w:lang w:eastAsia="ar-SA"/>
        </w:rPr>
        <w:t xml:space="preserve">modalità di </w:t>
      </w:r>
      <w:r w:rsidRPr="000D43A0">
        <w:rPr>
          <w:rFonts w:ascii="Arial" w:hAnsi="Arial" w:cs="Arial"/>
          <w:lang w:eastAsia="ar-SA"/>
        </w:rPr>
        <w:t>conteggio del traffico dovrà essere a effettivi secondi di conversazione, per le chiamate voce, e a megabyte, per i dati a pacchetto, con la possibilità di attivare almeno un profilo a bundle per questi ultimi;</w:t>
      </w:r>
    </w:p>
    <w:p w:rsidR="000E4929" w:rsidRPr="000D43A0" w:rsidRDefault="000E4929" w:rsidP="00E53C46">
      <w:pPr>
        <w:pStyle w:val="Paragrafoelenco"/>
        <w:ind w:left="567" w:right="340" w:hanging="567"/>
        <w:jc w:val="both"/>
        <w:rPr>
          <w:rFonts w:ascii="Arial" w:hAnsi="Arial" w:cs="Arial"/>
          <w:lang w:eastAsia="ar-SA"/>
        </w:rPr>
      </w:pPr>
    </w:p>
    <w:p w:rsidR="000E4929" w:rsidRPr="000D43A0" w:rsidRDefault="000E4929" w:rsidP="00E53C46">
      <w:pPr>
        <w:widowControl/>
        <w:numPr>
          <w:ilvl w:val="0"/>
          <w:numId w:val="3"/>
        </w:numPr>
        <w:suppressAutoHyphens w:val="0"/>
        <w:ind w:left="567" w:right="340" w:hanging="567"/>
        <w:jc w:val="both"/>
        <w:textAlignment w:val="auto"/>
        <w:rPr>
          <w:rFonts w:ascii="Arial" w:hAnsi="Arial" w:cs="Arial"/>
          <w:lang w:eastAsia="ar-SA"/>
        </w:rPr>
      </w:pPr>
      <w:r w:rsidRPr="000D43A0">
        <w:rPr>
          <w:rFonts w:ascii="Arial" w:hAnsi="Arial" w:cs="Arial"/>
          <w:lang w:eastAsia="ar-SA"/>
        </w:rPr>
        <w:t>le utenze dovranno poter essere organizzate tecnicamente e amministrativamente in più gruppi e/o sottogruppi distinti, ciascuno dei quali dovrà essere fatturato separatamente;</w:t>
      </w:r>
    </w:p>
    <w:p w:rsidR="000E4929" w:rsidRPr="000D43A0" w:rsidRDefault="000E4929" w:rsidP="00E53C46">
      <w:pPr>
        <w:ind w:left="567" w:right="340" w:hanging="567"/>
        <w:jc w:val="both"/>
        <w:rPr>
          <w:rFonts w:ascii="Arial" w:hAnsi="Arial" w:cs="Arial"/>
          <w:lang w:eastAsia="ar-SA"/>
        </w:rPr>
      </w:pPr>
    </w:p>
    <w:p w:rsidR="000E4929" w:rsidRPr="000D43A0" w:rsidRDefault="000E4929" w:rsidP="00E53C46">
      <w:pPr>
        <w:widowControl/>
        <w:numPr>
          <w:ilvl w:val="0"/>
          <w:numId w:val="3"/>
        </w:numPr>
        <w:suppressAutoHyphens w:val="0"/>
        <w:ind w:left="567" w:right="340" w:hanging="567"/>
        <w:jc w:val="both"/>
        <w:textAlignment w:val="auto"/>
        <w:rPr>
          <w:rFonts w:ascii="Arial" w:hAnsi="Arial" w:cs="Arial"/>
          <w:lang w:eastAsia="ar-SA"/>
        </w:rPr>
      </w:pPr>
      <w:r w:rsidRPr="000D43A0">
        <w:rPr>
          <w:rFonts w:ascii="Arial" w:hAnsi="Arial" w:cs="Arial"/>
          <w:lang w:eastAsia="ar-SA"/>
        </w:rPr>
        <w:t>il credito dovrà essere gestito singolarmente per ogni singola SIM, con ricarica automatica e successiva fatturazione, cumulativa per contratto a scadenza bimestrale o superiore;</w:t>
      </w:r>
    </w:p>
    <w:p w:rsidR="000E4929" w:rsidRPr="000D43A0" w:rsidRDefault="000E4929" w:rsidP="00E53C46">
      <w:pPr>
        <w:ind w:left="567" w:right="340" w:hanging="567"/>
        <w:jc w:val="both"/>
        <w:rPr>
          <w:rFonts w:ascii="Arial" w:hAnsi="Arial" w:cs="Arial"/>
          <w:lang w:eastAsia="ar-SA"/>
        </w:rPr>
      </w:pPr>
    </w:p>
    <w:p w:rsidR="000E4929" w:rsidRPr="000D43A0" w:rsidRDefault="000E4929" w:rsidP="00E53C46">
      <w:pPr>
        <w:widowControl/>
        <w:numPr>
          <w:ilvl w:val="0"/>
          <w:numId w:val="3"/>
        </w:numPr>
        <w:suppressAutoHyphens w:val="0"/>
        <w:ind w:left="567" w:right="340" w:hanging="567"/>
        <w:jc w:val="both"/>
        <w:textAlignment w:val="auto"/>
        <w:rPr>
          <w:rFonts w:ascii="Arial" w:hAnsi="Arial" w:cs="Arial"/>
          <w:lang w:eastAsia="ar-SA"/>
        </w:rPr>
      </w:pPr>
      <w:r w:rsidRPr="000D43A0">
        <w:rPr>
          <w:rFonts w:ascii="Arial" w:hAnsi="Arial" w:cs="Arial"/>
          <w:lang w:eastAsia="ar-SA"/>
        </w:rPr>
        <w:t>la ricarica automatica dovrà essere erogata per ogni singola utenza, prima che il traffico sia esaurito per un importo non superiore a 10€ per le SIM voce e 20€ per le SIM Voce+Dati, in modo tale da assicurare la continuità del servizio;</w:t>
      </w:r>
    </w:p>
    <w:p w:rsidR="000E4929" w:rsidRPr="000D43A0" w:rsidRDefault="000E4929" w:rsidP="00E53C46">
      <w:pPr>
        <w:ind w:left="567" w:right="340" w:hanging="567"/>
        <w:jc w:val="both"/>
        <w:rPr>
          <w:rFonts w:ascii="Arial" w:hAnsi="Arial" w:cs="Arial"/>
          <w:lang w:eastAsia="ar-SA"/>
        </w:rPr>
      </w:pPr>
    </w:p>
    <w:p w:rsidR="000E4929" w:rsidRPr="000D43A0" w:rsidRDefault="000E4929" w:rsidP="00E53C46">
      <w:pPr>
        <w:widowControl/>
        <w:numPr>
          <w:ilvl w:val="0"/>
          <w:numId w:val="3"/>
        </w:numPr>
        <w:suppressAutoHyphens w:val="0"/>
        <w:ind w:left="567" w:right="340" w:hanging="567"/>
        <w:jc w:val="both"/>
        <w:textAlignment w:val="auto"/>
        <w:rPr>
          <w:rFonts w:ascii="Arial" w:hAnsi="Arial" w:cs="Arial"/>
          <w:lang w:eastAsia="ar-SA"/>
        </w:rPr>
      </w:pPr>
      <w:r w:rsidRPr="000D43A0">
        <w:rPr>
          <w:rFonts w:ascii="Arial" w:hAnsi="Arial" w:cs="Arial"/>
          <w:lang w:eastAsia="ar-SA"/>
        </w:rPr>
        <w:t>dovrà essere possibile impostare una soglia di spesa massima mensile per ogni singola utenza nonché nonché disporre di un sistema di “Alert”, via sms e via mail al referente, che avvisi l’Amministrazione nel caso del raggiungimento di detta spesa;</w:t>
      </w:r>
    </w:p>
    <w:p w:rsidR="000E4929" w:rsidRPr="000D43A0" w:rsidRDefault="000E4929" w:rsidP="00E53C46">
      <w:pPr>
        <w:ind w:left="567" w:right="340" w:hanging="567"/>
        <w:jc w:val="both"/>
        <w:rPr>
          <w:rFonts w:ascii="Arial" w:hAnsi="Arial" w:cs="Arial"/>
          <w:lang w:eastAsia="ar-SA"/>
        </w:rPr>
      </w:pPr>
    </w:p>
    <w:p w:rsidR="000E4929" w:rsidRPr="000D43A0" w:rsidRDefault="000E4929" w:rsidP="00E53C46">
      <w:pPr>
        <w:widowControl/>
        <w:numPr>
          <w:ilvl w:val="0"/>
          <w:numId w:val="3"/>
        </w:numPr>
        <w:suppressAutoHyphens w:val="0"/>
        <w:ind w:left="567" w:right="340" w:hanging="567"/>
        <w:jc w:val="both"/>
        <w:textAlignment w:val="auto"/>
        <w:rPr>
          <w:rFonts w:ascii="Arial" w:hAnsi="Arial" w:cs="Arial"/>
          <w:lang w:eastAsia="ar-SA"/>
        </w:rPr>
      </w:pPr>
      <w:r w:rsidRPr="000D43A0">
        <w:rPr>
          <w:rFonts w:ascii="Arial" w:hAnsi="Arial" w:cs="Arial"/>
          <w:lang w:eastAsia="ar-SA"/>
        </w:rPr>
        <w:t>le SIM “voce” di default dovranno avere il profilo “dati” in tutte le loro configurazioni (gprs, umts, ecc.) disattivato; tale profilo potrà essere attivato a semplice richiesta, via mail, da parte dei Referenti interni ARPAV, il cui elenco dei nominativi sarà comunicato al gestore dopo la stipula del contratto;</w:t>
      </w:r>
    </w:p>
    <w:p w:rsidR="000E4929" w:rsidRPr="000D43A0" w:rsidRDefault="000E4929" w:rsidP="00E53C46">
      <w:pPr>
        <w:ind w:left="567" w:right="340" w:hanging="567"/>
        <w:jc w:val="both"/>
        <w:rPr>
          <w:rFonts w:ascii="Arial" w:hAnsi="Arial" w:cs="Arial"/>
          <w:lang w:eastAsia="ar-SA"/>
        </w:rPr>
      </w:pPr>
    </w:p>
    <w:p w:rsidR="000E4929" w:rsidRPr="000D43A0" w:rsidRDefault="000E4929" w:rsidP="00E53C46">
      <w:pPr>
        <w:widowControl/>
        <w:numPr>
          <w:ilvl w:val="0"/>
          <w:numId w:val="3"/>
        </w:numPr>
        <w:suppressAutoHyphens w:val="0"/>
        <w:ind w:left="567" w:right="340" w:hanging="567"/>
        <w:jc w:val="both"/>
        <w:textAlignment w:val="auto"/>
        <w:rPr>
          <w:rFonts w:ascii="Arial" w:hAnsi="Arial" w:cs="Arial"/>
          <w:lang w:eastAsia="ar-SA"/>
        </w:rPr>
      </w:pPr>
      <w:r w:rsidRPr="000D43A0">
        <w:rPr>
          <w:rFonts w:ascii="Arial" w:hAnsi="Arial" w:cs="Arial"/>
          <w:lang w:eastAsia="ar-SA"/>
        </w:rPr>
        <w:t>dovrà essere messo a disposizione dell’Amministrazione un team di supporto per la risoluzione delle problematiche tecniche e/o amministrative entro una settimana lavorativa;</w:t>
      </w:r>
    </w:p>
    <w:p w:rsidR="000E4929" w:rsidRPr="000D43A0" w:rsidRDefault="000E4929" w:rsidP="00E53C46">
      <w:pPr>
        <w:ind w:left="567" w:right="340" w:hanging="567"/>
        <w:jc w:val="both"/>
        <w:rPr>
          <w:rFonts w:ascii="Arial" w:hAnsi="Arial" w:cs="Arial"/>
          <w:lang w:eastAsia="ar-SA"/>
        </w:rPr>
      </w:pPr>
    </w:p>
    <w:p w:rsidR="000E4929" w:rsidRPr="000D43A0" w:rsidRDefault="000E4929" w:rsidP="00E53C46">
      <w:pPr>
        <w:widowControl/>
        <w:numPr>
          <w:ilvl w:val="0"/>
          <w:numId w:val="3"/>
        </w:numPr>
        <w:suppressAutoHyphens w:val="0"/>
        <w:ind w:left="567" w:right="340" w:hanging="567"/>
        <w:jc w:val="both"/>
        <w:textAlignment w:val="auto"/>
        <w:rPr>
          <w:rFonts w:ascii="Arial" w:hAnsi="Arial" w:cs="Arial"/>
          <w:lang w:eastAsia="ar-SA"/>
        </w:rPr>
      </w:pPr>
      <w:r w:rsidRPr="000D43A0">
        <w:rPr>
          <w:rFonts w:ascii="Arial" w:hAnsi="Arial" w:cs="Arial"/>
          <w:lang w:eastAsia="ar-SA"/>
        </w:rPr>
        <w:lastRenderedPageBreak/>
        <w:t>l’Amministrazione potrà, in qualsiasi momento dell’intera durata contrattuale, implementare o cessare, a semplice richiesta via mail del Direttore dell’esecuzione contrattuale ARPAV, il proprio parco SIM, nei limiti del 20% del numero iniziale delle SIM.</w:t>
      </w:r>
    </w:p>
    <w:p w:rsidR="000E4929" w:rsidRPr="000D43A0" w:rsidRDefault="000E4929" w:rsidP="00E53C46">
      <w:pPr>
        <w:ind w:left="567" w:right="340" w:hanging="567"/>
        <w:jc w:val="both"/>
        <w:rPr>
          <w:rFonts w:ascii="Calibri" w:hAnsi="Calibri"/>
        </w:rPr>
      </w:pPr>
    </w:p>
    <w:p w:rsidR="000E4929" w:rsidRPr="000D43A0" w:rsidRDefault="000E4929" w:rsidP="00E53C46">
      <w:pPr>
        <w:widowControl/>
        <w:numPr>
          <w:ilvl w:val="0"/>
          <w:numId w:val="3"/>
        </w:numPr>
        <w:suppressAutoHyphens w:val="0"/>
        <w:ind w:left="567" w:right="340" w:hanging="567"/>
        <w:jc w:val="both"/>
        <w:textAlignment w:val="auto"/>
        <w:rPr>
          <w:rFonts w:ascii="Arial" w:hAnsi="Arial" w:cs="Arial"/>
          <w:lang w:eastAsia="ar-SA"/>
        </w:rPr>
      </w:pPr>
      <w:r w:rsidRPr="000D43A0">
        <w:rPr>
          <w:rFonts w:ascii="Arial" w:hAnsi="Arial" w:cs="Arial"/>
          <w:lang w:eastAsia="ar-SA"/>
        </w:rPr>
        <w:t>le sim dovranno rimanere attive per tutta la durata contrattuale senza alcuna attività amministrativa o tecnica da parte dell'Agenzia per la gestione delle stesse;</w:t>
      </w:r>
    </w:p>
    <w:p w:rsidR="000E4929" w:rsidRPr="000D43A0" w:rsidRDefault="000E4929" w:rsidP="00E53C46">
      <w:pPr>
        <w:ind w:left="567" w:right="340" w:hanging="567"/>
        <w:jc w:val="both"/>
        <w:rPr>
          <w:rFonts w:ascii="Calibri" w:hAnsi="Calibri"/>
        </w:rPr>
      </w:pPr>
    </w:p>
    <w:p w:rsidR="007421F6" w:rsidRPr="00070261" w:rsidRDefault="000E4929" w:rsidP="00E53C46">
      <w:pPr>
        <w:widowControl/>
        <w:numPr>
          <w:ilvl w:val="0"/>
          <w:numId w:val="3"/>
        </w:numPr>
        <w:suppressAutoHyphens w:val="0"/>
        <w:ind w:left="567" w:right="340" w:hanging="567"/>
        <w:jc w:val="both"/>
        <w:textAlignment w:val="auto"/>
        <w:rPr>
          <w:rFonts w:ascii="Arial" w:hAnsi="Arial" w:cs="Arial"/>
          <w:lang w:eastAsia="ar-SA"/>
        </w:rPr>
      </w:pPr>
      <w:r w:rsidRPr="000D43A0">
        <w:rPr>
          <w:rFonts w:ascii="Arial" w:hAnsi="Arial" w:cs="Arial"/>
          <w:lang w:eastAsia="ar-SA"/>
        </w:rPr>
        <w:t>Il credito eventualmente ancora disponibile a chiusura del periodo contrattuale dovrà essere riaccreditato all'Amministrazione, o trasferito, a richiesta su altre utenze ricaricabi</w:t>
      </w:r>
      <w:r w:rsidR="00070261">
        <w:rPr>
          <w:rFonts w:ascii="Arial" w:hAnsi="Arial" w:cs="Arial"/>
          <w:lang w:eastAsia="ar-SA"/>
        </w:rPr>
        <w:t>li dello stesso/o altro gestore.</w:t>
      </w:r>
    </w:p>
    <w:p w:rsidR="00B61E88" w:rsidRDefault="00B61E88" w:rsidP="00E53C46">
      <w:pPr>
        <w:pStyle w:val="Paragrafoelenco"/>
        <w:widowControl/>
        <w:tabs>
          <w:tab w:val="left" w:pos="426"/>
        </w:tabs>
        <w:suppressAutoHyphens w:val="0"/>
        <w:spacing w:before="100" w:beforeAutospacing="1"/>
        <w:ind w:left="426" w:right="340" w:hanging="426"/>
        <w:jc w:val="both"/>
        <w:textAlignment w:val="auto"/>
        <w:rPr>
          <w:rFonts w:eastAsia="Times New Roman" w:cs="Times New Roman"/>
          <w:color w:val="000000"/>
          <w:kern w:val="0"/>
          <w:lang w:val="it-IT" w:eastAsia="it-IT" w:bidi="ar-SA"/>
        </w:rPr>
      </w:pPr>
    </w:p>
    <w:sectPr w:rsidR="00B61E88" w:rsidSect="00213E8A">
      <w:footerReference w:type="default" r:id="rId9"/>
      <w:headerReference w:type="first" r:id="rId10"/>
      <w:footerReference w:type="first" r:id="rId11"/>
      <w:pgSz w:w="11906" w:h="16838"/>
      <w:pgMar w:top="1134" w:right="680" w:bottom="1191" w:left="680" w:header="720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261" w:rsidRDefault="00070261">
      <w:r>
        <w:separator/>
      </w:r>
    </w:p>
  </w:endnote>
  <w:endnote w:type="continuationSeparator" w:id="0">
    <w:p w:rsidR="00070261" w:rsidRDefault="000702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9818094"/>
      <w:docPartObj>
        <w:docPartGallery w:val="Page Numbers (Bottom of Page)"/>
        <w:docPartUnique/>
      </w:docPartObj>
    </w:sdtPr>
    <w:sdtContent>
      <w:p w:rsidR="009F317E" w:rsidRDefault="009F317E">
        <w:pPr>
          <w:pStyle w:val="Pidipagina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070261" w:rsidRPr="007762A2" w:rsidRDefault="00070261">
    <w:pPr>
      <w:pStyle w:val="Pidipagina"/>
      <w:jc w:val="center"/>
      <w:rPr>
        <w:lang w:val="it-I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261" w:rsidRDefault="00070261">
    <w:pPr>
      <w:pStyle w:val="Pidipagina"/>
      <w:jc w:val="center"/>
      <w:rPr>
        <w:rFonts w:ascii="Calibri" w:eastAsia="Calibri" w:hAnsi="Calibri" w:cs="Calibri"/>
        <w:color w:val="4C4C4C"/>
        <w:sz w:val="14"/>
        <w:szCs w:val="14"/>
        <w:lang w:val="it-IT"/>
      </w:rPr>
    </w:pPr>
    <w:r>
      <w:rPr>
        <w:noProof/>
        <w:lang w:val="it-IT" w:eastAsia="it-IT"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column">
            <wp:posOffset>6226175</wp:posOffset>
          </wp:positionH>
          <wp:positionV relativeFrom="paragraph">
            <wp:posOffset>-2636520</wp:posOffset>
          </wp:positionV>
          <wp:extent cx="3037205" cy="3084195"/>
          <wp:effectExtent l="1905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7205" cy="30841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it-IT" w:eastAsia="it-IT" w:bidi="ar-SA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3903980</wp:posOffset>
          </wp:positionH>
          <wp:positionV relativeFrom="paragraph">
            <wp:posOffset>-3085465</wp:posOffset>
          </wp:positionV>
          <wp:extent cx="3037205" cy="3084195"/>
          <wp:effectExtent l="1905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7205" cy="30841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color w:val="4C4C4C"/>
        <w:sz w:val="14"/>
        <w:szCs w:val="14"/>
        <w:lang w:val="it-IT"/>
      </w:rPr>
      <w:t>Sede legale: Via Ospedale Civile, 24  35121 Padova Italy</w:t>
    </w:r>
  </w:p>
  <w:p w:rsidR="00070261" w:rsidRDefault="00070261">
    <w:pPr>
      <w:pStyle w:val="Pidipagina"/>
      <w:rPr>
        <w:lang w:val="it-IT"/>
      </w:rPr>
    </w:pPr>
    <w:r>
      <w:rPr>
        <w:rFonts w:ascii="Calibri" w:eastAsia="Calibri" w:hAnsi="Calibri" w:cs="Calibri"/>
        <w:color w:val="4C4C4C"/>
        <w:sz w:val="14"/>
        <w:szCs w:val="14"/>
        <w:lang w:val="it-IT"/>
      </w:rPr>
      <w:t xml:space="preserve">                                           </w:t>
    </w:r>
    <w:r>
      <w:rPr>
        <w:rFonts w:ascii="Calibri" w:hAnsi="Calibri" w:cs="Calibri"/>
        <w:color w:val="4C4C4C"/>
        <w:sz w:val="14"/>
        <w:szCs w:val="14"/>
        <w:lang w:val="it-IT"/>
      </w:rPr>
      <w:t>Codice fiscale: 92111430283   Partita IVA: 03382700288   PEC: protocollo@pec.arpav.it   e-mail: urp@arpa.veneto.it   www.arpa.veneto.it</w:t>
    </w:r>
  </w:p>
  <w:p w:rsidR="00070261" w:rsidRDefault="00070261">
    <w:pPr>
      <w:pStyle w:val="Pidipagina"/>
      <w:rPr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261" w:rsidRDefault="00070261">
      <w:r>
        <w:separator/>
      </w:r>
    </w:p>
  </w:footnote>
  <w:footnote w:type="continuationSeparator" w:id="0">
    <w:p w:rsidR="00070261" w:rsidRDefault="000702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261" w:rsidRDefault="00070261">
    <w:pPr>
      <w:pStyle w:val="Intestazione"/>
    </w:pPr>
    <w:r>
      <w:rPr>
        <w:noProof/>
        <w:lang w:val="it-IT" w:eastAsia="it-IT" w:bidi="ar-SA"/>
      </w:rPr>
      <w:drawing>
        <wp:anchor distT="0" distB="0" distL="0" distR="0" simplePos="0" relativeHeight="251656192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6695440" cy="593725"/>
          <wp:effectExtent l="19050" t="0" r="0" b="0"/>
          <wp:wrapSquare wrapText="largest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5440" cy="5937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6E40611E"/>
    <w:multiLevelType w:val="hybridMultilevel"/>
    <w:tmpl w:val="D284D228"/>
    <w:lvl w:ilvl="0" w:tplc="9C669B4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EB6A07"/>
    <w:multiLevelType w:val="hybridMultilevel"/>
    <w:tmpl w:val="DB500B1A"/>
    <w:lvl w:ilvl="0" w:tplc="0410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dirty"/>
  <w:stylePaneFormatFilter w:val="0000"/>
  <w:defaultTabStop w:val="706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C141A"/>
    <w:rsid w:val="00011BBF"/>
    <w:rsid w:val="00015F30"/>
    <w:rsid w:val="0003719E"/>
    <w:rsid w:val="00070261"/>
    <w:rsid w:val="000839B5"/>
    <w:rsid w:val="000E4929"/>
    <w:rsid w:val="000E693C"/>
    <w:rsid w:val="000F333D"/>
    <w:rsid w:val="001A6DE9"/>
    <w:rsid w:val="001D5DD6"/>
    <w:rsid w:val="001F2F72"/>
    <w:rsid w:val="001F5409"/>
    <w:rsid w:val="00213E8A"/>
    <w:rsid w:val="002164C1"/>
    <w:rsid w:val="00225109"/>
    <w:rsid w:val="00225A2E"/>
    <w:rsid w:val="002B55A6"/>
    <w:rsid w:val="00330033"/>
    <w:rsid w:val="003562FF"/>
    <w:rsid w:val="003E377C"/>
    <w:rsid w:val="0041046E"/>
    <w:rsid w:val="0042615A"/>
    <w:rsid w:val="00435911"/>
    <w:rsid w:val="00467121"/>
    <w:rsid w:val="00487AE1"/>
    <w:rsid w:val="00487DC1"/>
    <w:rsid w:val="004B3283"/>
    <w:rsid w:val="004B3A40"/>
    <w:rsid w:val="004F1C22"/>
    <w:rsid w:val="00663315"/>
    <w:rsid w:val="0066374E"/>
    <w:rsid w:val="00681EBA"/>
    <w:rsid w:val="00695122"/>
    <w:rsid w:val="006B4BCA"/>
    <w:rsid w:val="006C04F7"/>
    <w:rsid w:val="0073389F"/>
    <w:rsid w:val="007338E2"/>
    <w:rsid w:val="007421F6"/>
    <w:rsid w:val="007666D5"/>
    <w:rsid w:val="007762A2"/>
    <w:rsid w:val="00792BAA"/>
    <w:rsid w:val="007B47C7"/>
    <w:rsid w:val="008170A2"/>
    <w:rsid w:val="008357C7"/>
    <w:rsid w:val="008B7A08"/>
    <w:rsid w:val="008E19E8"/>
    <w:rsid w:val="009545C8"/>
    <w:rsid w:val="00967A3E"/>
    <w:rsid w:val="009B505F"/>
    <w:rsid w:val="009F317E"/>
    <w:rsid w:val="00A63E35"/>
    <w:rsid w:val="00A675BE"/>
    <w:rsid w:val="00A75204"/>
    <w:rsid w:val="00AC38AF"/>
    <w:rsid w:val="00AE7220"/>
    <w:rsid w:val="00B3787F"/>
    <w:rsid w:val="00B61E88"/>
    <w:rsid w:val="00B656FD"/>
    <w:rsid w:val="00BE3FE0"/>
    <w:rsid w:val="00C37D3F"/>
    <w:rsid w:val="00C62028"/>
    <w:rsid w:val="00C63CC5"/>
    <w:rsid w:val="00C8555B"/>
    <w:rsid w:val="00CB0203"/>
    <w:rsid w:val="00CE70B2"/>
    <w:rsid w:val="00D03A11"/>
    <w:rsid w:val="00DC46EC"/>
    <w:rsid w:val="00DF70B7"/>
    <w:rsid w:val="00E53C46"/>
    <w:rsid w:val="00EB64BC"/>
    <w:rsid w:val="00EC141A"/>
    <w:rsid w:val="00F556A8"/>
    <w:rsid w:val="00F64B29"/>
    <w:rsid w:val="00F7179F"/>
    <w:rsid w:val="00FC4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13E8A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styleId="Titolo1">
    <w:name w:val="heading 1"/>
    <w:basedOn w:val="Titolo10"/>
    <w:next w:val="Corpodeltesto"/>
    <w:qFormat/>
    <w:rsid w:val="00213E8A"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deltesto"/>
    <w:qFormat/>
    <w:rsid w:val="00213E8A"/>
    <w:pPr>
      <w:numPr>
        <w:ilvl w:val="1"/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deltesto"/>
    <w:qFormat/>
    <w:rsid w:val="00213E8A"/>
    <w:pPr>
      <w:numPr>
        <w:ilvl w:val="2"/>
        <w:numId w:val="2"/>
      </w:num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13E8A"/>
  </w:style>
  <w:style w:type="character" w:customStyle="1" w:styleId="WW8Num1z1">
    <w:name w:val="WW8Num1z1"/>
    <w:rsid w:val="00213E8A"/>
  </w:style>
  <w:style w:type="character" w:customStyle="1" w:styleId="WW8Num1z2">
    <w:name w:val="WW8Num1z2"/>
    <w:rsid w:val="00213E8A"/>
  </w:style>
  <w:style w:type="character" w:customStyle="1" w:styleId="WW8Num1z3">
    <w:name w:val="WW8Num1z3"/>
    <w:rsid w:val="00213E8A"/>
  </w:style>
  <w:style w:type="character" w:customStyle="1" w:styleId="WW8Num1z4">
    <w:name w:val="WW8Num1z4"/>
    <w:rsid w:val="00213E8A"/>
  </w:style>
  <w:style w:type="character" w:customStyle="1" w:styleId="WW8Num1z5">
    <w:name w:val="WW8Num1z5"/>
    <w:rsid w:val="00213E8A"/>
  </w:style>
  <w:style w:type="character" w:customStyle="1" w:styleId="WW8Num1z6">
    <w:name w:val="WW8Num1z6"/>
    <w:rsid w:val="00213E8A"/>
  </w:style>
  <w:style w:type="character" w:customStyle="1" w:styleId="WW8Num1z7">
    <w:name w:val="WW8Num1z7"/>
    <w:rsid w:val="00213E8A"/>
  </w:style>
  <w:style w:type="character" w:customStyle="1" w:styleId="WW8Num1z8">
    <w:name w:val="WW8Num1z8"/>
    <w:rsid w:val="00213E8A"/>
  </w:style>
  <w:style w:type="character" w:customStyle="1" w:styleId="WW8Num2z0">
    <w:name w:val="WW8Num2z0"/>
    <w:rsid w:val="00213E8A"/>
  </w:style>
  <w:style w:type="character" w:customStyle="1" w:styleId="WW8Num3z0">
    <w:name w:val="WW8Num3z0"/>
    <w:rsid w:val="00213E8A"/>
    <w:rPr>
      <w:rFonts w:ascii="Arial" w:hAnsi="Arial" w:cs="Wingdings"/>
    </w:rPr>
  </w:style>
  <w:style w:type="character" w:customStyle="1" w:styleId="WW8Num4z0">
    <w:name w:val="WW8Num4z0"/>
    <w:rsid w:val="00213E8A"/>
    <w:rPr>
      <w:rFonts w:ascii="Wingdings" w:hAnsi="Wingdings" w:cs="Symbol"/>
    </w:rPr>
  </w:style>
  <w:style w:type="character" w:customStyle="1" w:styleId="WW8Num5z0">
    <w:name w:val="WW8Num5z0"/>
    <w:rsid w:val="00213E8A"/>
    <w:rPr>
      <w:rFonts w:ascii="Arial" w:hAnsi="Arial" w:cs="Arial"/>
      <w:b w:val="0"/>
      <w:bCs/>
      <w:sz w:val="22"/>
      <w:szCs w:val="22"/>
    </w:rPr>
  </w:style>
  <w:style w:type="character" w:customStyle="1" w:styleId="WW8Num5z1">
    <w:name w:val="WW8Num5z1"/>
    <w:rsid w:val="00213E8A"/>
  </w:style>
  <w:style w:type="character" w:customStyle="1" w:styleId="WW8Num5z2">
    <w:name w:val="WW8Num5z2"/>
    <w:rsid w:val="00213E8A"/>
  </w:style>
  <w:style w:type="character" w:customStyle="1" w:styleId="WW8Num5z3">
    <w:name w:val="WW8Num5z3"/>
    <w:rsid w:val="00213E8A"/>
  </w:style>
  <w:style w:type="character" w:customStyle="1" w:styleId="WW8Num5z4">
    <w:name w:val="WW8Num5z4"/>
    <w:rsid w:val="00213E8A"/>
  </w:style>
  <w:style w:type="character" w:customStyle="1" w:styleId="WW8Num5z5">
    <w:name w:val="WW8Num5z5"/>
    <w:rsid w:val="00213E8A"/>
  </w:style>
  <w:style w:type="character" w:customStyle="1" w:styleId="WW8Num5z6">
    <w:name w:val="WW8Num5z6"/>
    <w:rsid w:val="00213E8A"/>
  </w:style>
  <w:style w:type="character" w:customStyle="1" w:styleId="WW8Num5z7">
    <w:name w:val="WW8Num5z7"/>
    <w:rsid w:val="00213E8A"/>
  </w:style>
  <w:style w:type="character" w:customStyle="1" w:styleId="WW8Num5z8">
    <w:name w:val="WW8Num5z8"/>
    <w:rsid w:val="00213E8A"/>
  </w:style>
  <w:style w:type="character" w:customStyle="1" w:styleId="WW8Num6z0">
    <w:name w:val="WW8Num6z0"/>
    <w:rsid w:val="00213E8A"/>
    <w:rPr>
      <w:rFonts w:ascii="Symbol" w:hAnsi="Symbol" w:cs="Symbol"/>
      <w:sz w:val="20"/>
    </w:rPr>
  </w:style>
  <w:style w:type="character" w:customStyle="1" w:styleId="WW8Num6z1">
    <w:name w:val="WW8Num6z1"/>
    <w:rsid w:val="00213E8A"/>
    <w:rPr>
      <w:rFonts w:ascii="Courier New" w:hAnsi="Courier New" w:cs="Courier New"/>
      <w:sz w:val="20"/>
    </w:rPr>
  </w:style>
  <w:style w:type="character" w:customStyle="1" w:styleId="WW8Num6z2">
    <w:name w:val="WW8Num6z2"/>
    <w:rsid w:val="00213E8A"/>
    <w:rPr>
      <w:rFonts w:ascii="Wingdings" w:hAnsi="Wingdings" w:cs="Wingdings"/>
      <w:sz w:val="20"/>
    </w:rPr>
  </w:style>
  <w:style w:type="character" w:customStyle="1" w:styleId="WW8Num7z0">
    <w:name w:val="WW8Num7z0"/>
    <w:rsid w:val="00213E8A"/>
    <w:rPr>
      <w:rFonts w:ascii="Symbol" w:hAnsi="Symbol" w:cs="Symbol"/>
    </w:rPr>
  </w:style>
  <w:style w:type="character" w:customStyle="1" w:styleId="WW8Num7z1">
    <w:name w:val="WW8Num7z1"/>
    <w:rsid w:val="00213E8A"/>
  </w:style>
  <w:style w:type="character" w:customStyle="1" w:styleId="WW8Num7z2">
    <w:name w:val="WW8Num7z2"/>
    <w:rsid w:val="00213E8A"/>
  </w:style>
  <w:style w:type="character" w:customStyle="1" w:styleId="WW8Num7z3">
    <w:name w:val="WW8Num7z3"/>
    <w:rsid w:val="00213E8A"/>
  </w:style>
  <w:style w:type="character" w:customStyle="1" w:styleId="WW8Num7z4">
    <w:name w:val="WW8Num7z4"/>
    <w:rsid w:val="00213E8A"/>
  </w:style>
  <w:style w:type="character" w:customStyle="1" w:styleId="WW8Num7z5">
    <w:name w:val="WW8Num7z5"/>
    <w:rsid w:val="00213E8A"/>
  </w:style>
  <w:style w:type="character" w:customStyle="1" w:styleId="WW8Num7z6">
    <w:name w:val="WW8Num7z6"/>
    <w:rsid w:val="00213E8A"/>
  </w:style>
  <w:style w:type="character" w:customStyle="1" w:styleId="WW8Num7z7">
    <w:name w:val="WW8Num7z7"/>
    <w:rsid w:val="00213E8A"/>
  </w:style>
  <w:style w:type="character" w:customStyle="1" w:styleId="WW8Num7z8">
    <w:name w:val="WW8Num7z8"/>
    <w:rsid w:val="00213E8A"/>
  </w:style>
  <w:style w:type="character" w:customStyle="1" w:styleId="WW8Num8z0">
    <w:name w:val="WW8Num8z0"/>
    <w:rsid w:val="00213E8A"/>
    <w:rPr>
      <w:b/>
    </w:rPr>
  </w:style>
  <w:style w:type="character" w:customStyle="1" w:styleId="WW8Num8z1">
    <w:name w:val="WW8Num8z1"/>
    <w:rsid w:val="00213E8A"/>
  </w:style>
  <w:style w:type="character" w:customStyle="1" w:styleId="WW8Num8z2">
    <w:name w:val="WW8Num8z2"/>
    <w:rsid w:val="00213E8A"/>
  </w:style>
  <w:style w:type="character" w:customStyle="1" w:styleId="WW8Num8z3">
    <w:name w:val="WW8Num8z3"/>
    <w:rsid w:val="00213E8A"/>
  </w:style>
  <w:style w:type="character" w:customStyle="1" w:styleId="WW8Num8z4">
    <w:name w:val="WW8Num8z4"/>
    <w:rsid w:val="00213E8A"/>
  </w:style>
  <w:style w:type="character" w:customStyle="1" w:styleId="WW8Num8z5">
    <w:name w:val="WW8Num8z5"/>
    <w:rsid w:val="00213E8A"/>
  </w:style>
  <w:style w:type="character" w:customStyle="1" w:styleId="WW8Num8z6">
    <w:name w:val="WW8Num8z6"/>
    <w:rsid w:val="00213E8A"/>
  </w:style>
  <w:style w:type="character" w:customStyle="1" w:styleId="WW8Num8z7">
    <w:name w:val="WW8Num8z7"/>
    <w:rsid w:val="00213E8A"/>
  </w:style>
  <w:style w:type="character" w:customStyle="1" w:styleId="WW8Num8z8">
    <w:name w:val="WW8Num8z8"/>
    <w:rsid w:val="00213E8A"/>
  </w:style>
  <w:style w:type="character" w:customStyle="1" w:styleId="WW8Num9z0">
    <w:name w:val="WW8Num9z0"/>
    <w:rsid w:val="00213E8A"/>
    <w:rPr>
      <w:rFonts w:ascii="Symbol" w:hAnsi="Symbol" w:cs="Symbol"/>
    </w:rPr>
  </w:style>
  <w:style w:type="character" w:customStyle="1" w:styleId="WW8Num9z1">
    <w:name w:val="WW8Num9z1"/>
    <w:rsid w:val="00213E8A"/>
  </w:style>
  <w:style w:type="character" w:customStyle="1" w:styleId="WW8Num9z2">
    <w:name w:val="WW8Num9z2"/>
    <w:rsid w:val="00213E8A"/>
  </w:style>
  <w:style w:type="character" w:customStyle="1" w:styleId="WW8Num9z3">
    <w:name w:val="WW8Num9z3"/>
    <w:rsid w:val="00213E8A"/>
  </w:style>
  <w:style w:type="character" w:customStyle="1" w:styleId="WW8Num9z4">
    <w:name w:val="WW8Num9z4"/>
    <w:rsid w:val="00213E8A"/>
  </w:style>
  <w:style w:type="character" w:customStyle="1" w:styleId="WW8Num9z5">
    <w:name w:val="WW8Num9z5"/>
    <w:rsid w:val="00213E8A"/>
  </w:style>
  <w:style w:type="character" w:customStyle="1" w:styleId="WW8Num9z6">
    <w:name w:val="WW8Num9z6"/>
    <w:rsid w:val="00213E8A"/>
  </w:style>
  <w:style w:type="character" w:customStyle="1" w:styleId="WW8Num9z7">
    <w:name w:val="WW8Num9z7"/>
    <w:rsid w:val="00213E8A"/>
  </w:style>
  <w:style w:type="character" w:customStyle="1" w:styleId="WW8Num9z8">
    <w:name w:val="WW8Num9z8"/>
    <w:rsid w:val="00213E8A"/>
  </w:style>
  <w:style w:type="character" w:customStyle="1" w:styleId="WW8Num10z0">
    <w:name w:val="WW8Num10z0"/>
    <w:rsid w:val="00213E8A"/>
  </w:style>
  <w:style w:type="character" w:customStyle="1" w:styleId="WW8Num10z1">
    <w:name w:val="WW8Num10z1"/>
    <w:rsid w:val="00213E8A"/>
  </w:style>
  <w:style w:type="character" w:customStyle="1" w:styleId="WW8Num10z2">
    <w:name w:val="WW8Num10z2"/>
    <w:rsid w:val="00213E8A"/>
  </w:style>
  <w:style w:type="character" w:customStyle="1" w:styleId="WW8Num10z3">
    <w:name w:val="WW8Num10z3"/>
    <w:rsid w:val="00213E8A"/>
  </w:style>
  <w:style w:type="character" w:customStyle="1" w:styleId="WW8Num10z4">
    <w:name w:val="WW8Num10z4"/>
    <w:rsid w:val="00213E8A"/>
  </w:style>
  <w:style w:type="character" w:customStyle="1" w:styleId="WW8Num10z5">
    <w:name w:val="WW8Num10z5"/>
    <w:rsid w:val="00213E8A"/>
  </w:style>
  <w:style w:type="character" w:customStyle="1" w:styleId="WW8Num10z6">
    <w:name w:val="WW8Num10z6"/>
    <w:rsid w:val="00213E8A"/>
  </w:style>
  <w:style w:type="character" w:customStyle="1" w:styleId="WW8Num10z7">
    <w:name w:val="WW8Num10z7"/>
    <w:rsid w:val="00213E8A"/>
  </w:style>
  <w:style w:type="character" w:customStyle="1" w:styleId="WW8Num10z8">
    <w:name w:val="WW8Num10z8"/>
    <w:rsid w:val="00213E8A"/>
  </w:style>
  <w:style w:type="character" w:customStyle="1" w:styleId="WW8Num11z0">
    <w:name w:val="WW8Num11z0"/>
    <w:rsid w:val="00213E8A"/>
  </w:style>
  <w:style w:type="character" w:customStyle="1" w:styleId="WW8Num11z1">
    <w:name w:val="WW8Num11z1"/>
    <w:rsid w:val="00213E8A"/>
  </w:style>
  <w:style w:type="character" w:customStyle="1" w:styleId="WW8Num11z2">
    <w:name w:val="WW8Num11z2"/>
    <w:rsid w:val="00213E8A"/>
  </w:style>
  <w:style w:type="character" w:customStyle="1" w:styleId="WW8Num11z3">
    <w:name w:val="WW8Num11z3"/>
    <w:rsid w:val="00213E8A"/>
  </w:style>
  <w:style w:type="character" w:customStyle="1" w:styleId="WW8Num11z4">
    <w:name w:val="WW8Num11z4"/>
    <w:rsid w:val="00213E8A"/>
  </w:style>
  <w:style w:type="character" w:customStyle="1" w:styleId="WW8Num11z5">
    <w:name w:val="WW8Num11z5"/>
    <w:rsid w:val="00213E8A"/>
  </w:style>
  <w:style w:type="character" w:customStyle="1" w:styleId="WW8Num11z6">
    <w:name w:val="WW8Num11z6"/>
    <w:rsid w:val="00213E8A"/>
  </w:style>
  <w:style w:type="character" w:customStyle="1" w:styleId="WW8Num11z7">
    <w:name w:val="WW8Num11z7"/>
    <w:rsid w:val="00213E8A"/>
  </w:style>
  <w:style w:type="character" w:customStyle="1" w:styleId="WW8Num11z8">
    <w:name w:val="WW8Num11z8"/>
    <w:rsid w:val="00213E8A"/>
  </w:style>
  <w:style w:type="character" w:customStyle="1" w:styleId="WW8Num12z0">
    <w:name w:val="WW8Num12z0"/>
    <w:rsid w:val="00213E8A"/>
    <w:rPr>
      <w:rFonts w:ascii="Symbol" w:hAnsi="Symbol" w:cs="Symbol"/>
    </w:rPr>
  </w:style>
  <w:style w:type="character" w:customStyle="1" w:styleId="WW8Num12z1">
    <w:name w:val="WW8Num12z1"/>
    <w:rsid w:val="00213E8A"/>
  </w:style>
  <w:style w:type="character" w:customStyle="1" w:styleId="WW8Num12z2">
    <w:name w:val="WW8Num12z2"/>
    <w:rsid w:val="00213E8A"/>
  </w:style>
  <w:style w:type="character" w:customStyle="1" w:styleId="WW8Num12z3">
    <w:name w:val="WW8Num12z3"/>
    <w:rsid w:val="00213E8A"/>
  </w:style>
  <w:style w:type="character" w:customStyle="1" w:styleId="WW8Num12z4">
    <w:name w:val="WW8Num12z4"/>
    <w:rsid w:val="00213E8A"/>
  </w:style>
  <w:style w:type="character" w:customStyle="1" w:styleId="WW8Num12z5">
    <w:name w:val="WW8Num12z5"/>
    <w:rsid w:val="00213E8A"/>
  </w:style>
  <w:style w:type="character" w:customStyle="1" w:styleId="WW8Num12z6">
    <w:name w:val="WW8Num12z6"/>
    <w:rsid w:val="00213E8A"/>
  </w:style>
  <w:style w:type="character" w:customStyle="1" w:styleId="WW8Num12z7">
    <w:name w:val="WW8Num12z7"/>
    <w:rsid w:val="00213E8A"/>
  </w:style>
  <w:style w:type="character" w:customStyle="1" w:styleId="WW8Num12z8">
    <w:name w:val="WW8Num12z8"/>
    <w:rsid w:val="00213E8A"/>
  </w:style>
  <w:style w:type="character" w:customStyle="1" w:styleId="WW8Num13z0">
    <w:name w:val="WW8Num13z0"/>
    <w:rsid w:val="00213E8A"/>
    <w:rPr>
      <w:rFonts w:ascii="Arial" w:hAnsi="Arial" w:cs="Wingdings"/>
    </w:rPr>
  </w:style>
  <w:style w:type="character" w:customStyle="1" w:styleId="WW8Num13z1">
    <w:name w:val="WW8Num13z1"/>
    <w:rsid w:val="00213E8A"/>
  </w:style>
  <w:style w:type="character" w:customStyle="1" w:styleId="WW8Num13z2">
    <w:name w:val="WW8Num13z2"/>
    <w:rsid w:val="00213E8A"/>
  </w:style>
  <w:style w:type="character" w:customStyle="1" w:styleId="WW8Num13z3">
    <w:name w:val="WW8Num13z3"/>
    <w:rsid w:val="00213E8A"/>
  </w:style>
  <w:style w:type="character" w:customStyle="1" w:styleId="WW8Num13z4">
    <w:name w:val="WW8Num13z4"/>
    <w:rsid w:val="00213E8A"/>
  </w:style>
  <w:style w:type="character" w:customStyle="1" w:styleId="WW8Num13z5">
    <w:name w:val="WW8Num13z5"/>
    <w:rsid w:val="00213E8A"/>
  </w:style>
  <w:style w:type="character" w:customStyle="1" w:styleId="WW8Num13z6">
    <w:name w:val="WW8Num13z6"/>
    <w:rsid w:val="00213E8A"/>
  </w:style>
  <w:style w:type="character" w:customStyle="1" w:styleId="WW8Num13z7">
    <w:name w:val="WW8Num13z7"/>
    <w:rsid w:val="00213E8A"/>
  </w:style>
  <w:style w:type="character" w:customStyle="1" w:styleId="WW8Num13z8">
    <w:name w:val="WW8Num13z8"/>
    <w:rsid w:val="00213E8A"/>
  </w:style>
  <w:style w:type="character" w:customStyle="1" w:styleId="Carpredefinitoparagrafo6">
    <w:name w:val="Car. predefinito paragrafo6"/>
    <w:rsid w:val="00213E8A"/>
  </w:style>
  <w:style w:type="character" w:customStyle="1" w:styleId="Carpredefinitoparagrafo5">
    <w:name w:val="Car. predefinito paragrafo5"/>
    <w:rsid w:val="00213E8A"/>
  </w:style>
  <w:style w:type="character" w:customStyle="1" w:styleId="Carpredefinitoparagrafo4">
    <w:name w:val="Car. predefinito paragrafo4"/>
    <w:rsid w:val="00213E8A"/>
  </w:style>
  <w:style w:type="character" w:customStyle="1" w:styleId="Carpredefinitoparagrafo3">
    <w:name w:val="Car. predefinito paragrafo3"/>
    <w:rsid w:val="00213E8A"/>
  </w:style>
  <w:style w:type="character" w:customStyle="1" w:styleId="Absatz-Standardschriftart">
    <w:name w:val="Absatz-Standardschriftart"/>
    <w:rsid w:val="00213E8A"/>
  </w:style>
  <w:style w:type="character" w:customStyle="1" w:styleId="WW-Absatz-Standardschriftart">
    <w:name w:val="WW-Absatz-Standardschriftart"/>
    <w:rsid w:val="00213E8A"/>
  </w:style>
  <w:style w:type="character" w:customStyle="1" w:styleId="Carpredefinitoparagrafo2">
    <w:name w:val="Car. predefinito paragrafo2"/>
    <w:rsid w:val="00213E8A"/>
  </w:style>
  <w:style w:type="character" w:customStyle="1" w:styleId="WW-Absatz-Standardschriftart1">
    <w:name w:val="WW-Absatz-Standardschriftart1"/>
    <w:rsid w:val="00213E8A"/>
  </w:style>
  <w:style w:type="character" w:customStyle="1" w:styleId="Carpredefinitoparagrafo1">
    <w:name w:val="Car. predefinito paragrafo1"/>
    <w:rsid w:val="00213E8A"/>
  </w:style>
  <w:style w:type="character" w:customStyle="1" w:styleId="Internetlink">
    <w:name w:val="Internet link"/>
    <w:rsid w:val="00213E8A"/>
    <w:rPr>
      <w:color w:val="000080"/>
      <w:u w:val="single"/>
    </w:rPr>
  </w:style>
  <w:style w:type="character" w:customStyle="1" w:styleId="IntestazioneCarattere">
    <w:name w:val="Intestazione Carattere"/>
    <w:basedOn w:val="Carpredefinitoparagrafo1"/>
    <w:rsid w:val="00213E8A"/>
  </w:style>
  <w:style w:type="character" w:customStyle="1" w:styleId="PidipaginaCarattere">
    <w:name w:val="Piè di pagina Carattere"/>
    <w:basedOn w:val="Carpredefinitoparagrafo1"/>
    <w:uiPriority w:val="99"/>
    <w:rsid w:val="00213E8A"/>
  </w:style>
  <w:style w:type="character" w:styleId="Collegamentoipertestuale">
    <w:name w:val="Hyperlink"/>
    <w:rsid w:val="00213E8A"/>
    <w:rPr>
      <w:color w:val="000080"/>
      <w:u w:val="single"/>
    </w:rPr>
  </w:style>
  <w:style w:type="character" w:customStyle="1" w:styleId="TestofumettoCarattere">
    <w:name w:val="Testo fumetto Carattere"/>
    <w:basedOn w:val="Carpredefinitoparagrafo2"/>
    <w:rsid w:val="00213E8A"/>
    <w:rPr>
      <w:rFonts w:ascii="Tahoma" w:eastAsia="Andale Sans UI" w:hAnsi="Tahoma" w:cs="Tahoma"/>
      <w:kern w:val="1"/>
      <w:sz w:val="16"/>
      <w:szCs w:val="16"/>
      <w:lang w:val="en-US" w:eastAsia="zh-CN" w:bidi="en-US"/>
    </w:rPr>
  </w:style>
  <w:style w:type="character" w:customStyle="1" w:styleId="RientrocorpodeltestoCarattere">
    <w:name w:val="Rientro corpo del testo Carattere"/>
    <w:basedOn w:val="Carpredefinitoparagrafo6"/>
    <w:rsid w:val="00213E8A"/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Titolo20">
    <w:name w:val="Titolo2"/>
    <w:basedOn w:val="Titolo10"/>
    <w:next w:val="Corpodeltesto"/>
    <w:rsid w:val="00213E8A"/>
    <w:pPr>
      <w:jc w:val="center"/>
    </w:pPr>
    <w:rPr>
      <w:b/>
      <w:bCs/>
      <w:sz w:val="56"/>
      <w:szCs w:val="56"/>
    </w:rPr>
  </w:style>
  <w:style w:type="paragraph" w:styleId="Corpodeltesto">
    <w:name w:val="Body Text"/>
    <w:basedOn w:val="Normale"/>
    <w:rsid w:val="00213E8A"/>
    <w:pPr>
      <w:spacing w:after="120"/>
    </w:pPr>
  </w:style>
  <w:style w:type="paragraph" w:styleId="Elenco">
    <w:name w:val="List"/>
    <w:basedOn w:val="Textbody"/>
    <w:rsid w:val="00213E8A"/>
  </w:style>
  <w:style w:type="paragraph" w:styleId="Didascalia">
    <w:name w:val="caption"/>
    <w:basedOn w:val="Normale"/>
    <w:qFormat/>
    <w:rsid w:val="00213E8A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213E8A"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deltesto"/>
    <w:rsid w:val="00213E8A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Standard">
    <w:name w:val="Standard"/>
    <w:rsid w:val="00213E8A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Textbody">
    <w:name w:val="Text body"/>
    <w:basedOn w:val="Standard"/>
    <w:rsid w:val="00213E8A"/>
    <w:pPr>
      <w:spacing w:after="120"/>
    </w:pPr>
  </w:style>
  <w:style w:type="paragraph" w:customStyle="1" w:styleId="Intestazione4">
    <w:name w:val="Intestazione4"/>
    <w:basedOn w:val="Normale"/>
    <w:next w:val="Corpodeltesto"/>
    <w:rsid w:val="00213E8A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Intestazione3">
    <w:name w:val="Intestazione3"/>
    <w:basedOn w:val="Normale"/>
    <w:next w:val="Corpodeltesto"/>
    <w:rsid w:val="00213E8A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Intestazione2">
    <w:name w:val="Intestazione2"/>
    <w:basedOn w:val="Normale"/>
    <w:next w:val="Corpodeltesto"/>
    <w:rsid w:val="00213E8A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Intestazione1">
    <w:name w:val="Intestazione1"/>
    <w:basedOn w:val="Normale"/>
    <w:next w:val="Corpodeltesto"/>
    <w:rsid w:val="00213E8A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Heading">
    <w:name w:val="Heading"/>
    <w:basedOn w:val="Standard"/>
    <w:next w:val="Textbody"/>
    <w:rsid w:val="00213E8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aption">
    <w:name w:val="Caption"/>
    <w:basedOn w:val="Standard"/>
    <w:rsid w:val="00213E8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13E8A"/>
    <w:pPr>
      <w:suppressLineNumbers/>
    </w:pPr>
  </w:style>
  <w:style w:type="paragraph" w:customStyle="1" w:styleId="Header">
    <w:name w:val="Header"/>
    <w:basedOn w:val="Standard"/>
    <w:rsid w:val="00213E8A"/>
    <w:pPr>
      <w:suppressLineNumbers/>
    </w:pPr>
  </w:style>
  <w:style w:type="paragraph" w:styleId="Intestazione">
    <w:name w:val="header"/>
    <w:basedOn w:val="Normale"/>
    <w:rsid w:val="00213E8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rsid w:val="00213E8A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213E8A"/>
    <w:rPr>
      <w:rFonts w:ascii="Tahoma" w:hAnsi="Tahoma"/>
      <w:sz w:val="16"/>
      <w:szCs w:val="16"/>
    </w:rPr>
  </w:style>
  <w:style w:type="paragraph" w:customStyle="1" w:styleId="Contenutocornice">
    <w:name w:val="Contenuto cornice"/>
    <w:basedOn w:val="Corpodeltesto"/>
    <w:rsid w:val="00213E8A"/>
  </w:style>
  <w:style w:type="paragraph" w:customStyle="1" w:styleId="Contenutotabella">
    <w:name w:val="Contenuto tabella"/>
    <w:basedOn w:val="Normale"/>
    <w:rsid w:val="00213E8A"/>
    <w:pPr>
      <w:suppressLineNumbers/>
    </w:pPr>
  </w:style>
  <w:style w:type="paragraph" w:styleId="Citazione">
    <w:name w:val="Quote"/>
    <w:basedOn w:val="Normale"/>
    <w:qFormat/>
    <w:rsid w:val="00213E8A"/>
    <w:pPr>
      <w:spacing w:after="283"/>
      <w:ind w:left="567" w:right="567"/>
    </w:pPr>
  </w:style>
  <w:style w:type="paragraph" w:styleId="Sottotitolo">
    <w:name w:val="Subtitle"/>
    <w:basedOn w:val="Titolo10"/>
    <w:next w:val="Corpodeltesto"/>
    <w:qFormat/>
    <w:rsid w:val="00213E8A"/>
    <w:pPr>
      <w:spacing w:before="60"/>
      <w:jc w:val="center"/>
    </w:pPr>
    <w:rPr>
      <w:sz w:val="36"/>
      <w:szCs w:val="36"/>
    </w:rPr>
  </w:style>
  <w:style w:type="paragraph" w:styleId="Rientrocorpodeltesto">
    <w:name w:val="Body Text Indent"/>
    <w:basedOn w:val="Normale"/>
    <w:rsid w:val="00213E8A"/>
    <w:pPr>
      <w:spacing w:after="120"/>
      <w:ind w:left="283"/>
      <w:textAlignment w:val="auto"/>
    </w:pPr>
  </w:style>
  <w:style w:type="paragraph" w:customStyle="1" w:styleId="Corpodeltesto21">
    <w:name w:val="Corpo del testo 21"/>
    <w:basedOn w:val="Normale"/>
    <w:rsid w:val="00213E8A"/>
    <w:pPr>
      <w:widowControl/>
      <w:jc w:val="both"/>
      <w:textAlignment w:val="auto"/>
    </w:pPr>
    <w:rPr>
      <w:rFonts w:eastAsia="Times New Roman" w:cs="Times New Roman"/>
      <w:sz w:val="20"/>
      <w:szCs w:val="20"/>
      <w:lang w:val="it-IT" w:bidi="ar-SA"/>
    </w:rPr>
  </w:style>
  <w:style w:type="paragraph" w:customStyle="1" w:styleId="Rientrocorpodeltesto21">
    <w:name w:val="Rientro corpo del testo 21"/>
    <w:basedOn w:val="Normale"/>
    <w:rsid w:val="00213E8A"/>
    <w:pPr>
      <w:widowControl/>
      <w:spacing w:after="120" w:line="480" w:lineRule="auto"/>
      <w:ind w:left="283"/>
      <w:textAlignment w:val="auto"/>
    </w:pPr>
    <w:rPr>
      <w:rFonts w:eastAsia="Times New Roman" w:cs="Times New Roman"/>
      <w:sz w:val="20"/>
      <w:szCs w:val="20"/>
      <w:lang w:val="it-IT" w:bidi="ar-SA"/>
    </w:rPr>
  </w:style>
  <w:style w:type="paragraph" w:customStyle="1" w:styleId="Corpodeltesto22">
    <w:name w:val="Corpo del testo 22"/>
    <w:basedOn w:val="Normale"/>
    <w:rsid w:val="00213E8A"/>
    <w:pPr>
      <w:widowControl/>
      <w:jc w:val="both"/>
      <w:textAlignment w:val="auto"/>
    </w:pPr>
    <w:rPr>
      <w:rFonts w:eastAsia="Times New Roman" w:cs="Times New Roman"/>
      <w:szCs w:val="20"/>
      <w:lang w:val="it-IT" w:bidi="ar-SA"/>
    </w:rPr>
  </w:style>
  <w:style w:type="paragraph" w:customStyle="1" w:styleId="Rientrocorpodeltesto22">
    <w:name w:val="Rientro corpo del testo 22"/>
    <w:basedOn w:val="Normale"/>
    <w:rsid w:val="00213E8A"/>
    <w:pPr>
      <w:widowControl/>
      <w:ind w:firstLine="708"/>
      <w:textAlignment w:val="auto"/>
    </w:pPr>
    <w:rPr>
      <w:rFonts w:ascii="Arial" w:eastAsia="Times New Roman" w:hAnsi="Arial" w:cs="Arial"/>
      <w:sz w:val="22"/>
      <w:szCs w:val="22"/>
      <w:lang w:val="it-IT" w:bidi="ar-SA"/>
    </w:rPr>
  </w:style>
  <w:style w:type="paragraph" w:customStyle="1" w:styleId="Rientrocorpodeltesto31">
    <w:name w:val="Rientro corpo del testo 31"/>
    <w:basedOn w:val="Normale"/>
    <w:rsid w:val="00213E8A"/>
    <w:pPr>
      <w:widowControl/>
      <w:suppressAutoHyphens w:val="0"/>
      <w:ind w:left="426"/>
      <w:jc w:val="both"/>
      <w:textAlignment w:val="auto"/>
    </w:pPr>
    <w:rPr>
      <w:rFonts w:eastAsia="Times New Roman" w:cs="Times New Roman"/>
      <w:szCs w:val="20"/>
      <w:lang w:val="it-IT" w:bidi="ar-SA"/>
    </w:rPr>
  </w:style>
  <w:style w:type="paragraph" w:styleId="NormaleWeb">
    <w:name w:val="Normal (Web)"/>
    <w:basedOn w:val="Normale"/>
    <w:uiPriority w:val="99"/>
    <w:rsid w:val="00213E8A"/>
    <w:pPr>
      <w:widowControl/>
      <w:suppressAutoHyphens w:val="0"/>
      <w:spacing w:before="280" w:after="119"/>
      <w:textAlignment w:val="auto"/>
    </w:pPr>
    <w:rPr>
      <w:rFonts w:eastAsia="Times New Roman" w:cs="Times New Roman"/>
      <w:lang w:val="it-IT" w:bidi="ar-SA"/>
    </w:rPr>
  </w:style>
  <w:style w:type="paragraph" w:customStyle="1" w:styleId="western">
    <w:name w:val="western"/>
    <w:basedOn w:val="Normale"/>
    <w:rsid w:val="00213E8A"/>
    <w:pPr>
      <w:widowControl/>
      <w:suppressAutoHyphens w:val="0"/>
      <w:spacing w:before="280" w:after="119"/>
      <w:textAlignment w:val="auto"/>
    </w:pPr>
    <w:rPr>
      <w:rFonts w:eastAsia="Times New Roman" w:cs="Times New Roman"/>
      <w:lang w:val="it-IT" w:bidi="ar-SA"/>
    </w:rPr>
  </w:style>
  <w:style w:type="paragraph" w:customStyle="1" w:styleId="Titolotabella">
    <w:name w:val="Titolo tabella"/>
    <w:basedOn w:val="Contenutotabella"/>
    <w:rsid w:val="00213E8A"/>
    <w:pPr>
      <w:jc w:val="center"/>
    </w:pPr>
    <w:rPr>
      <w:b/>
      <w:bCs/>
    </w:rPr>
  </w:style>
  <w:style w:type="paragraph" w:styleId="Paragrafoelenco">
    <w:name w:val="List Paragraph"/>
    <w:basedOn w:val="Normale"/>
    <w:uiPriority w:val="99"/>
    <w:qFormat/>
    <w:rsid w:val="007421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3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ato.patrimonio@arpa.veneto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ARPAV</Company>
  <LinksUpToDate>false</LinksUpToDate>
  <CharactersWithSpaces>2755</CharactersWithSpaces>
  <SharedDoc>false</SharedDoc>
  <HLinks>
    <vt:vector size="6" baseType="variant">
      <vt:variant>
        <vt:i4>5439537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mailto:protocollo@pec.arpav.it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De Lazzer</dc:creator>
  <cp:lastModifiedBy>ccavallarin</cp:lastModifiedBy>
  <cp:revision>21</cp:revision>
  <cp:lastPrinted>2016-08-25T07:23:00Z</cp:lastPrinted>
  <dcterms:created xsi:type="dcterms:W3CDTF">2017-05-17T07:39:00Z</dcterms:created>
  <dcterms:modified xsi:type="dcterms:W3CDTF">2017-08-23T09:20:00Z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